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46291" w14:textId="77777777" w:rsidR="00BE103E" w:rsidRDefault="00085934" w:rsidP="00FC4A3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85934">
        <w:rPr>
          <w:rFonts w:ascii="Times New Roman" w:hAnsi="Times New Roman" w:cs="Times New Roman"/>
        </w:rPr>
        <w:t>Начальнику ЦМС</w:t>
      </w:r>
    </w:p>
    <w:p w14:paraId="3FE642F8" w14:textId="77777777" w:rsidR="00085934" w:rsidRPr="0062489F" w:rsidRDefault="00252A46" w:rsidP="00FC4A3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2489F">
        <w:rPr>
          <w:rFonts w:ascii="Times New Roman" w:hAnsi="Times New Roman" w:cs="Times New Roman"/>
        </w:rPr>
        <w:t>Устиновой А.А.</w:t>
      </w:r>
    </w:p>
    <w:p w14:paraId="7FA40C51" w14:textId="77777777" w:rsidR="00085934" w:rsidRDefault="00085934" w:rsidP="00FC4A3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</w:rPr>
      </w:pPr>
    </w:p>
    <w:p w14:paraId="537972AA" w14:textId="77777777" w:rsidR="00085934" w:rsidRDefault="00085934" w:rsidP="00FC4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7530CBAE" w14:textId="77777777" w:rsidR="00085934" w:rsidRDefault="00085934" w:rsidP="00FC4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 мониторинга загрязнения окружающей среды ФГБУ «Мурманское УГМС»</w:t>
      </w:r>
    </w:p>
    <w:p w14:paraId="6C02CFF0" w14:textId="77777777" w:rsidR="00085934" w:rsidRDefault="00085934" w:rsidP="00FC4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="0062489F">
        <w:rPr>
          <w:rFonts w:ascii="Times New Roman" w:hAnsi="Times New Roman" w:cs="Times New Roman"/>
          <w:sz w:val="24"/>
          <w:szCs w:val="24"/>
        </w:rPr>
        <w:t>испытаний</w:t>
      </w:r>
    </w:p>
    <w:p w14:paraId="42F02299" w14:textId="77777777" w:rsidR="0051787E" w:rsidRDefault="0051787E" w:rsidP="005178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1787E" w14:paraId="7DAE045A" w14:textId="77777777" w:rsidTr="00212189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6C1D87" w14:textId="77777777" w:rsidR="0051787E" w:rsidRPr="0051787E" w:rsidRDefault="0051787E" w:rsidP="00A239FB">
            <w:pPr>
              <w:ind w:lef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189">
              <w:rPr>
                <w:rFonts w:ascii="Times New Roman" w:hAnsi="Times New Roman" w:cs="Times New Roman"/>
                <w:szCs w:val="24"/>
              </w:rPr>
              <w:t>Наименование организации (далее – Заказчик)</w:t>
            </w:r>
          </w:p>
        </w:tc>
        <w:tc>
          <w:tcPr>
            <w:tcW w:w="6804" w:type="dxa"/>
          </w:tcPr>
          <w:p w14:paraId="7BB584A1" w14:textId="77777777" w:rsidR="0051787E" w:rsidRDefault="0051787E" w:rsidP="00FC4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9F83E" w14:textId="77777777" w:rsidR="0062489F" w:rsidRDefault="0062489F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1787E" w14:paraId="72DD46D5" w14:textId="77777777" w:rsidTr="00212189">
        <w:trPr>
          <w:trHeight w:val="162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5E52CA2" w14:textId="77777777" w:rsidR="0051787E" w:rsidRPr="00212189" w:rsidRDefault="0051787E" w:rsidP="00A239FB">
            <w:pPr>
              <w:ind w:left="-113" w:right="176"/>
              <w:contextualSpacing/>
              <w:rPr>
                <w:rFonts w:ascii="Times New Roman" w:hAnsi="Times New Roman" w:cs="Times New Roman"/>
                <w:szCs w:val="24"/>
              </w:rPr>
            </w:pPr>
            <w:r w:rsidRPr="00212189">
              <w:rPr>
                <w:rFonts w:ascii="Times New Roman" w:hAnsi="Times New Roman" w:cs="Times New Roman"/>
                <w:szCs w:val="24"/>
              </w:rPr>
              <w:t xml:space="preserve">Руководитель, юридический и фактический адреса, банковские реквизиты Заказчика, телефон, </w:t>
            </w:r>
            <w:r w:rsidRPr="00212189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212189">
              <w:rPr>
                <w:rFonts w:ascii="Times New Roman" w:hAnsi="Times New Roman" w:cs="Times New Roman"/>
                <w:szCs w:val="24"/>
              </w:rPr>
              <w:t>-</w:t>
            </w:r>
            <w:r w:rsidRPr="00212189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</w:p>
          <w:p w14:paraId="43EDE89E" w14:textId="77777777" w:rsidR="0051787E" w:rsidRPr="0051787E" w:rsidRDefault="0051787E" w:rsidP="00517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901BDDB" w14:textId="77777777" w:rsidR="00212189" w:rsidRDefault="00212189" w:rsidP="00212189">
            <w:pPr>
              <w:ind w:right="-5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35623" w14:textId="77777777" w:rsidR="0051787E" w:rsidRDefault="0051787E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3C40D3" w14:textId="77777777" w:rsidR="00252A46" w:rsidRDefault="00252A46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проб осуществляется:</w:t>
      </w:r>
    </w:p>
    <w:p w14:paraId="018FBCC4" w14:textId="77777777" w:rsidR="00252A46" w:rsidRDefault="00252A46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6236"/>
      </w:tblGrid>
      <w:tr w:rsidR="00252A46" w14:paraId="7916A52C" w14:textId="77777777" w:rsidTr="001537C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414" w14:textId="77777777" w:rsidR="00252A46" w:rsidRDefault="00252A46" w:rsidP="00FC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54910192" w14:textId="77777777" w:rsidR="00252A46" w:rsidRDefault="00252A46" w:rsidP="00FC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189">
              <w:rPr>
                <w:rFonts w:ascii="Times New Roman" w:hAnsi="Times New Roman" w:cs="Times New Roman"/>
                <w:szCs w:val="24"/>
              </w:rPr>
              <w:t>силами Заказчика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D1E" w14:textId="77777777" w:rsidR="00252A46" w:rsidRDefault="00252A46" w:rsidP="00FC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542DB8C8" w14:textId="77777777" w:rsidR="00252A46" w:rsidRDefault="00252A46" w:rsidP="00FC4A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189">
              <w:rPr>
                <w:rFonts w:ascii="Times New Roman" w:hAnsi="Times New Roman" w:cs="Times New Roman"/>
                <w:szCs w:val="24"/>
              </w:rPr>
              <w:t>сотрудниками ЦМС</w:t>
            </w:r>
          </w:p>
        </w:tc>
      </w:tr>
    </w:tbl>
    <w:p w14:paraId="74CB84FD" w14:textId="77777777" w:rsidR="007579C3" w:rsidRDefault="007579C3" w:rsidP="00FC4A3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3EB9CF6D" w14:textId="77777777" w:rsidR="00252A46" w:rsidRPr="00A239FB" w:rsidRDefault="00D40215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39F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FC4A31" w:rsidRPr="00A239FB">
        <w:rPr>
          <w:rFonts w:ascii="Times New Roman" w:hAnsi="Times New Roman" w:cs="Times New Roman"/>
          <w:sz w:val="24"/>
          <w:szCs w:val="24"/>
        </w:rPr>
        <w:t>пробах:</w:t>
      </w:r>
    </w:p>
    <w:p w14:paraId="795769A0" w14:textId="77777777" w:rsidR="00D40215" w:rsidRDefault="00D40215" w:rsidP="00FC4A31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tbl>
      <w:tblPr>
        <w:tblStyle w:val="a4"/>
        <w:tblW w:w="9778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891"/>
        <w:gridCol w:w="4213"/>
        <w:gridCol w:w="1495"/>
        <w:gridCol w:w="1766"/>
      </w:tblGrid>
      <w:tr w:rsidR="00262F69" w:rsidRPr="002D003F" w14:paraId="24292F07" w14:textId="77777777" w:rsidTr="00BF54FB">
        <w:trPr>
          <w:trHeight w:val="744"/>
        </w:trPr>
        <w:tc>
          <w:tcPr>
            <w:tcW w:w="421" w:type="dxa"/>
          </w:tcPr>
          <w:p w14:paraId="297C27F2" w14:textId="77777777" w:rsidR="00262F69" w:rsidRPr="002D003F" w:rsidRDefault="00262F69" w:rsidP="00FC4A31">
            <w:pPr>
              <w:tabs>
                <w:tab w:val="right" w:pos="100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D003F">
              <w:rPr>
                <w:rFonts w:ascii="Times New Roman" w:hAnsi="Times New Roman" w:cs="Times New Roman"/>
              </w:rPr>
              <w:t xml:space="preserve">№ </w:t>
            </w:r>
            <w:r w:rsidRPr="002D003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92" w:type="dxa"/>
          </w:tcPr>
          <w:p w14:paraId="1B153C78" w14:textId="77777777" w:rsidR="00262F69" w:rsidRPr="002D003F" w:rsidRDefault="001F0839" w:rsidP="00FC4A31">
            <w:pPr>
              <w:tabs>
                <w:tab w:val="right" w:pos="10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</w:t>
            </w:r>
            <w:r w:rsidR="00262F69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>а</w:t>
            </w:r>
            <w:r w:rsidR="00262F69">
              <w:rPr>
                <w:rFonts w:ascii="Times New Roman" w:hAnsi="Times New Roman" w:cs="Times New Roman"/>
              </w:rPr>
              <w:t xml:space="preserve"> испытания</w:t>
            </w:r>
          </w:p>
        </w:tc>
        <w:tc>
          <w:tcPr>
            <w:tcW w:w="891" w:type="dxa"/>
          </w:tcPr>
          <w:p w14:paraId="18BD7AFF" w14:textId="77777777" w:rsidR="00262F69" w:rsidRPr="002D003F" w:rsidRDefault="00262F69" w:rsidP="00FC4A31">
            <w:pPr>
              <w:tabs>
                <w:tab w:val="right" w:pos="1000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D003F">
              <w:rPr>
                <w:rFonts w:ascii="Times New Roman" w:hAnsi="Times New Roman" w:cs="Times New Roman"/>
              </w:rPr>
              <w:t>Коли</w:t>
            </w:r>
            <w:r w:rsidRPr="002D003F">
              <w:rPr>
                <w:rFonts w:ascii="Times New Roman" w:hAnsi="Times New Roman" w:cs="Times New Roman"/>
              </w:rPr>
              <w:softHyphen/>
              <w:t>чество проб</w:t>
            </w:r>
          </w:p>
        </w:tc>
        <w:tc>
          <w:tcPr>
            <w:tcW w:w="4213" w:type="dxa"/>
          </w:tcPr>
          <w:p w14:paraId="38245357" w14:textId="77777777" w:rsidR="00262F69" w:rsidRPr="002D003F" w:rsidRDefault="00262F69" w:rsidP="00FC4A31">
            <w:pPr>
              <w:tabs>
                <w:tab w:val="right" w:pos="1000"/>
              </w:tabs>
              <w:jc w:val="center"/>
              <w:rPr>
                <w:rFonts w:ascii="Times New Roman" w:hAnsi="Times New Roman" w:cs="Times New Roman"/>
              </w:rPr>
            </w:pPr>
            <w:r w:rsidRPr="002D003F">
              <w:rPr>
                <w:rFonts w:ascii="Times New Roman" w:hAnsi="Times New Roman" w:cs="Times New Roman"/>
              </w:rPr>
              <w:t>Описание точки отбора проб</w:t>
            </w:r>
          </w:p>
        </w:tc>
        <w:tc>
          <w:tcPr>
            <w:tcW w:w="1495" w:type="dxa"/>
          </w:tcPr>
          <w:p w14:paraId="649E0E1D" w14:textId="77777777" w:rsidR="00262F69" w:rsidRPr="002D003F" w:rsidRDefault="00262F69" w:rsidP="00FC4A31">
            <w:pPr>
              <w:tabs>
                <w:tab w:val="right" w:pos="1000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D003F">
              <w:rPr>
                <w:rFonts w:ascii="Times New Roman" w:hAnsi="Times New Roman" w:cs="Times New Roman"/>
              </w:rPr>
              <w:t xml:space="preserve">Периодичность </w:t>
            </w:r>
          </w:p>
        </w:tc>
        <w:tc>
          <w:tcPr>
            <w:tcW w:w="1766" w:type="dxa"/>
          </w:tcPr>
          <w:p w14:paraId="1E9062C0" w14:textId="77777777" w:rsidR="00262F69" w:rsidRPr="002D003F" w:rsidRDefault="00262F69" w:rsidP="00FC4A31">
            <w:pPr>
              <w:tabs>
                <w:tab w:val="right" w:pos="1000"/>
              </w:tabs>
              <w:jc w:val="center"/>
              <w:rPr>
                <w:rFonts w:ascii="Times New Roman" w:hAnsi="Times New Roman" w:cs="Times New Roman"/>
              </w:rPr>
            </w:pPr>
            <w:r w:rsidRPr="002D003F">
              <w:rPr>
                <w:rFonts w:ascii="Times New Roman" w:hAnsi="Times New Roman" w:cs="Times New Roman"/>
              </w:rPr>
              <w:t>Перечень измеряемых показателей</w:t>
            </w:r>
          </w:p>
        </w:tc>
      </w:tr>
      <w:tr w:rsidR="00262F69" w:rsidRPr="00BF54FB" w14:paraId="0982156C" w14:textId="77777777" w:rsidTr="00BF54FB">
        <w:trPr>
          <w:trHeight w:val="759"/>
        </w:trPr>
        <w:tc>
          <w:tcPr>
            <w:tcW w:w="421" w:type="dxa"/>
          </w:tcPr>
          <w:p w14:paraId="5AFDD9C3" w14:textId="77777777" w:rsidR="00262F69" w:rsidRPr="00BF54FB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F54F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14:paraId="5797ECD9" w14:textId="77777777" w:rsidR="00262F69" w:rsidRPr="00BF54FB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F54FB">
              <w:rPr>
                <w:rFonts w:ascii="Times New Roman" w:hAnsi="Times New Roman" w:cs="Times New Roman"/>
                <w:sz w:val="18"/>
                <w:szCs w:val="18"/>
              </w:rPr>
              <w:t>(см. внизу таблицы)</w:t>
            </w:r>
          </w:p>
        </w:tc>
        <w:tc>
          <w:tcPr>
            <w:tcW w:w="891" w:type="dxa"/>
          </w:tcPr>
          <w:p w14:paraId="7A6626F5" w14:textId="77777777" w:rsidR="00262F69" w:rsidRPr="00BF54FB" w:rsidRDefault="001F0839" w:rsidP="00FC4A31">
            <w:pPr>
              <w:tabs>
                <w:tab w:val="right" w:pos="1000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FB">
              <w:rPr>
                <w:rFonts w:ascii="Times New Roman" w:hAnsi="Times New Roman" w:cs="Times New Roman"/>
                <w:sz w:val="18"/>
                <w:szCs w:val="18"/>
              </w:rPr>
              <w:t xml:space="preserve">(за </w:t>
            </w:r>
            <w:r w:rsidR="00BF54FB" w:rsidRPr="00BF54FB">
              <w:rPr>
                <w:rFonts w:ascii="Times New Roman" w:hAnsi="Times New Roman" w:cs="Times New Roman"/>
                <w:sz w:val="18"/>
                <w:szCs w:val="18"/>
              </w:rPr>
              <w:t xml:space="preserve">один </w:t>
            </w:r>
            <w:r w:rsidRPr="00BF54FB">
              <w:rPr>
                <w:rFonts w:ascii="Times New Roman" w:hAnsi="Times New Roman" w:cs="Times New Roman"/>
                <w:sz w:val="18"/>
                <w:szCs w:val="18"/>
              </w:rPr>
              <w:t>отбор)</w:t>
            </w:r>
          </w:p>
        </w:tc>
        <w:tc>
          <w:tcPr>
            <w:tcW w:w="4213" w:type="dxa"/>
          </w:tcPr>
          <w:p w14:paraId="3BF174F3" w14:textId="77777777" w:rsidR="00262F69" w:rsidRPr="00BF54FB" w:rsidRDefault="00252A46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F54FB">
              <w:rPr>
                <w:rFonts w:ascii="Times New Roman" w:hAnsi="Times New Roman" w:cs="Times New Roman"/>
                <w:sz w:val="18"/>
                <w:szCs w:val="18"/>
              </w:rPr>
              <w:t>(подробное описание с указанием координат точки отбора)</w:t>
            </w:r>
          </w:p>
        </w:tc>
        <w:tc>
          <w:tcPr>
            <w:tcW w:w="1495" w:type="dxa"/>
          </w:tcPr>
          <w:p w14:paraId="39205024" w14:textId="77777777" w:rsidR="00262F69" w:rsidRPr="00BF54FB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F54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62F69" w:rsidRPr="00BF54F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  <w:r w:rsidRPr="00BF54FB">
              <w:rPr>
                <w:rFonts w:ascii="Times New Roman" w:hAnsi="Times New Roman" w:cs="Times New Roman"/>
                <w:sz w:val="18"/>
                <w:szCs w:val="18"/>
              </w:rPr>
              <w:t>, ежемесячно и т.п.)</w:t>
            </w:r>
          </w:p>
        </w:tc>
        <w:tc>
          <w:tcPr>
            <w:tcW w:w="1766" w:type="dxa"/>
          </w:tcPr>
          <w:p w14:paraId="27AF41F5" w14:textId="77777777" w:rsidR="00262F69" w:rsidRPr="00BF54FB" w:rsidRDefault="00252A46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F54FB">
              <w:rPr>
                <w:rFonts w:ascii="Times New Roman" w:hAnsi="Times New Roman" w:cs="Times New Roman"/>
                <w:sz w:val="18"/>
                <w:szCs w:val="18"/>
              </w:rPr>
              <w:t>(согласно области аккредитации ЦМС)</w:t>
            </w:r>
          </w:p>
        </w:tc>
      </w:tr>
      <w:tr w:rsidR="001F0839" w:rsidRPr="002D003F" w14:paraId="2A13CD16" w14:textId="77777777" w:rsidTr="00BF54FB">
        <w:trPr>
          <w:trHeight w:val="238"/>
        </w:trPr>
        <w:tc>
          <w:tcPr>
            <w:tcW w:w="421" w:type="dxa"/>
          </w:tcPr>
          <w:p w14:paraId="5E7C734D" w14:textId="77777777" w:rsidR="001F0839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14:paraId="67602B1C" w14:textId="77777777" w:rsidR="001F0839" w:rsidRPr="002D003F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14:paraId="6F62BEB7" w14:textId="77777777" w:rsidR="001F0839" w:rsidRPr="002D003F" w:rsidRDefault="001F0839" w:rsidP="00FC4A31">
            <w:pPr>
              <w:tabs>
                <w:tab w:val="right" w:pos="100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</w:tcPr>
          <w:p w14:paraId="3A3B61C0" w14:textId="77777777" w:rsidR="001F0839" w:rsidRPr="002D003F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1321D28D" w14:textId="77777777" w:rsidR="001F0839" w:rsidRPr="001F0839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14:paraId="13972FDC" w14:textId="77777777" w:rsidR="001F0839" w:rsidRPr="002D003F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F0839" w:rsidRPr="002D003F" w14:paraId="6650AAB3" w14:textId="77777777" w:rsidTr="00BF54FB">
        <w:trPr>
          <w:trHeight w:val="238"/>
        </w:trPr>
        <w:tc>
          <w:tcPr>
            <w:tcW w:w="421" w:type="dxa"/>
          </w:tcPr>
          <w:p w14:paraId="54AF8761" w14:textId="77777777" w:rsidR="001F0839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2" w:type="dxa"/>
          </w:tcPr>
          <w:p w14:paraId="6CE96B87" w14:textId="77777777" w:rsidR="001F0839" w:rsidRPr="002D003F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14:paraId="51CF0B55" w14:textId="77777777" w:rsidR="001F0839" w:rsidRPr="002D003F" w:rsidRDefault="001F0839" w:rsidP="00FC4A31">
            <w:pPr>
              <w:tabs>
                <w:tab w:val="right" w:pos="100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</w:tcPr>
          <w:p w14:paraId="0EF2AE4C" w14:textId="77777777" w:rsidR="001F0839" w:rsidRPr="002D003F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0F155B1A" w14:textId="77777777" w:rsidR="001F0839" w:rsidRPr="001F0839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14:paraId="41549E7B" w14:textId="77777777" w:rsidR="001F0839" w:rsidRPr="002D003F" w:rsidRDefault="001F0839" w:rsidP="00FC4A31">
            <w:pPr>
              <w:tabs>
                <w:tab w:val="right" w:pos="1000"/>
              </w:tabs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3FB182F3" w14:textId="77777777" w:rsidR="00262F69" w:rsidRDefault="00262F69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F969AA" w14:textId="77777777" w:rsidR="00C90D53" w:rsidRDefault="00FC4A31" w:rsidP="00FC4A31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  <w:r w:rsidRPr="00343BD5">
        <w:rPr>
          <w:rFonts w:ascii="Times New Roman" w:hAnsi="Times New Roman" w:cs="Times New Roman"/>
          <w:sz w:val="18"/>
          <w:szCs w:val="24"/>
        </w:rPr>
        <w:t>Коды о</w:t>
      </w:r>
      <w:r w:rsidR="00C90D53" w:rsidRPr="00343BD5">
        <w:rPr>
          <w:rFonts w:ascii="Times New Roman" w:hAnsi="Times New Roman" w:cs="Times New Roman"/>
          <w:sz w:val="18"/>
          <w:szCs w:val="24"/>
        </w:rPr>
        <w:t>бъект</w:t>
      </w:r>
      <w:r w:rsidRPr="00343BD5">
        <w:rPr>
          <w:rFonts w:ascii="Times New Roman" w:hAnsi="Times New Roman" w:cs="Times New Roman"/>
          <w:sz w:val="18"/>
          <w:szCs w:val="24"/>
        </w:rPr>
        <w:t>ов</w:t>
      </w:r>
      <w:r w:rsidR="00C90D53" w:rsidRPr="00343BD5">
        <w:rPr>
          <w:rFonts w:ascii="Times New Roman" w:hAnsi="Times New Roman" w:cs="Times New Roman"/>
          <w:sz w:val="18"/>
          <w:szCs w:val="24"/>
        </w:rPr>
        <w:t xml:space="preserve"> испытания:</w:t>
      </w:r>
    </w:p>
    <w:p w14:paraId="565759E0" w14:textId="77777777" w:rsidR="00343BD5" w:rsidRPr="00343BD5" w:rsidRDefault="00343BD5" w:rsidP="00FC4A31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1822"/>
        <w:gridCol w:w="306"/>
        <w:gridCol w:w="2500"/>
        <w:gridCol w:w="306"/>
        <w:gridCol w:w="2246"/>
        <w:gridCol w:w="306"/>
        <w:gridCol w:w="1842"/>
      </w:tblGrid>
      <w:tr w:rsidR="006458EC" w:rsidRPr="00343BD5" w14:paraId="05D1549F" w14:textId="77777777" w:rsidTr="00645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C46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0EEC9AD6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атмосферный воздух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B88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</w:tcBorders>
          </w:tcPr>
          <w:p w14:paraId="694D4530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морская вода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8E6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14:paraId="23E7B010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сточная вода (очищенная)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A5A2DDB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14:paraId="409DEE72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почвы</w:t>
            </w:r>
          </w:p>
        </w:tc>
      </w:tr>
      <w:tr w:rsidR="006458EC" w:rsidRPr="00343BD5" w14:paraId="046B0BE0" w14:textId="77777777" w:rsidTr="006458E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A81CFF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</w:tcPr>
          <w:p w14:paraId="2E6D362F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C470DB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00" w:type="dxa"/>
          </w:tcPr>
          <w:p w14:paraId="412A5BD9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14:paraId="111268F4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46" w:type="dxa"/>
          </w:tcPr>
          <w:p w14:paraId="0A51194F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14:paraId="644495CF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</w:tcPr>
          <w:p w14:paraId="36340330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458EC" w:rsidRPr="00343BD5" w14:paraId="0E5D6733" w14:textId="77777777" w:rsidTr="00645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623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FFC3451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поверхностная 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25C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2D1A5056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сточная </w:t>
            </w: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вода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(до очистки)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FB5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FFFFFF"/>
            </w:tcBorders>
          </w:tcPr>
          <w:p w14:paraId="47C9A2FF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природная вода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D7EEE39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FFFFFF"/>
            </w:tcBorders>
          </w:tcPr>
          <w:p w14:paraId="2985D587" w14:textId="77777777" w:rsidR="00D10F94" w:rsidRPr="00343BD5" w:rsidRDefault="00D10F94" w:rsidP="00D10F94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343BD5">
              <w:rPr>
                <w:rFonts w:ascii="Times New Roman" w:hAnsi="Times New Roman" w:cs="Times New Roman"/>
                <w:sz w:val="18"/>
                <w:szCs w:val="24"/>
              </w:rPr>
              <w:t>донные отложения</w:t>
            </w:r>
          </w:p>
        </w:tc>
      </w:tr>
    </w:tbl>
    <w:p w14:paraId="304CCA1F" w14:textId="77777777" w:rsidR="00D5168D" w:rsidRPr="00343BD5" w:rsidRDefault="00D5168D" w:rsidP="00FC4A31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  <w:r w:rsidRPr="00343BD5">
        <w:rPr>
          <w:rFonts w:ascii="Times New Roman" w:hAnsi="Times New Roman" w:cs="Times New Roman"/>
          <w:sz w:val="18"/>
          <w:szCs w:val="24"/>
        </w:rPr>
        <w:t xml:space="preserve">  </w:t>
      </w:r>
    </w:p>
    <w:p w14:paraId="0CF2E2C1" w14:textId="77777777" w:rsidR="00343BD5" w:rsidRDefault="00BA1318" w:rsidP="00FC4A31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x-none"/>
        </w:rPr>
      </w:pPr>
      <w:r w:rsidRPr="002D003F">
        <w:rPr>
          <w:rFonts w:ascii="Times New Roman" w:eastAsia="Times New Roman" w:hAnsi="Times New Roman" w:cs="Times New Roman"/>
          <w:bCs/>
          <w:lang w:eastAsia="x-none"/>
        </w:rPr>
        <w:t>Исполнитель оставляет право выбора методов</w:t>
      </w:r>
      <w:r w:rsidRPr="00BA1318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Pr="002D003F">
        <w:rPr>
          <w:rFonts w:ascii="Times New Roman" w:eastAsia="Times New Roman" w:hAnsi="Times New Roman" w:cs="Times New Roman"/>
          <w:bCs/>
          <w:lang w:eastAsia="x-none"/>
        </w:rPr>
        <w:t>исследования (испытаний), измерений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 за собой:</w:t>
      </w:r>
    </w:p>
    <w:p w14:paraId="5CF1B145" w14:textId="77777777" w:rsidR="00BA1318" w:rsidRDefault="00BA1318" w:rsidP="00FC4A31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x-none"/>
        </w:rPr>
      </w:pPr>
    </w:p>
    <w:tbl>
      <w:tblPr>
        <w:tblStyle w:val="a4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284"/>
        <w:gridCol w:w="8504"/>
      </w:tblGrid>
      <w:tr w:rsidR="00BA1318" w:rsidRPr="00212189" w14:paraId="04BAA730" w14:textId="77777777" w:rsidTr="000F24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5E2" w14:textId="77777777" w:rsidR="00BA1318" w:rsidRPr="00212189" w:rsidRDefault="00BA1318" w:rsidP="001537C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5FC4D591" w14:textId="77777777" w:rsidR="00BA1318" w:rsidRPr="00212189" w:rsidRDefault="00BA1318" w:rsidP="001537CB">
            <w:pPr>
              <w:contextualSpacing/>
              <w:rPr>
                <w:rFonts w:ascii="Times New Roman" w:hAnsi="Times New Roman" w:cs="Times New Roman"/>
              </w:rPr>
            </w:pPr>
            <w:r w:rsidRPr="0021218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D0B" w14:textId="77777777" w:rsidR="00BA1318" w:rsidRPr="00212189" w:rsidRDefault="00BA1318" w:rsidP="001537C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09FB3205" w14:textId="77777777" w:rsidR="00BA1318" w:rsidRPr="00212189" w:rsidRDefault="00BA1318" w:rsidP="001537CB">
            <w:pPr>
              <w:contextualSpacing/>
              <w:rPr>
                <w:rFonts w:ascii="Times New Roman" w:hAnsi="Times New Roman" w:cs="Times New Roman"/>
              </w:rPr>
            </w:pPr>
            <w:r w:rsidRPr="00212189">
              <w:rPr>
                <w:rFonts w:ascii="Times New Roman" w:hAnsi="Times New Roman" w:cs="Times New Roman"/>
              </w:rPr>
              <w:t>нет, прошу использовать следующие методы:</w:t>
            </w:r>
          </w:p>
        </w:tc>
      </w:tr>
    </w:tbl>
    <w:p w14:paraId="07AC86DA" w14:textId="77777777" w:rsidR="00BA1318" w:rsidRPr="00212189" w:rsidRDefault="00BA1318" w:rsidP="00FC4A31">
      <w:pPr>
        <w:spacing w:line="240" w:lineRule="auto"/>
        <w:contextualSpacing/>
        <w:rPr>
          <w:rFonts w:ascii="Times New Roman" w:hAnsi="Times New Roman" w:cs="Times New Roman"/>
        </w:rPr>
      </w:pPr>
    </w:p>
    <w:p w14:paraId="00BE0555" w14:textId="77777777" w:rsidR="00BA1318" w:rsidRDefault="00BA1318" w:rsidP="00BA13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DF40D5" w14:textId="77777777" w:rsidR="00BF54FB" w:rsidRDefault="00BF54FB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C6F2A3" w14:textId="77777777" w:rsidR="00BA1318" w:rsidRDefault="00BA1318" w:rsidP="00BA13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573298" w14:textId="77777777" w:rsidR="00BA1318" w:rsidRDefault="00BA1318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3CA512" w14:textId="77777777" w:rsidR="00683D21" w:rsidRDefault="00683D21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требования Заказчика:</w:t>
      </w:r>
    </w:p>
    <w:p w14:paraId="4F9571B0" w14:textId="77777777" w:rsidR="00683D21" w:rsidRDefault="00683D21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375816" w14:textId="77777777" w:rsidR="00683D21" w:rsidRDefault="00683D21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3B1417" w14:textId="77777777" w:rsidR="00683D21" w:rsidRDefault="00683D21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7E96DE" w14:textId="77777777" w:rsidR="00683D21" w:rsidRDefault="00683D21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6E7454" w14:textId="77777777" w:rsidR="00683D21" w:rsidRDefault="00D47020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Заказчика</w:t>
      </w:r>
      <w:r w:rsidR="0062489F">
        <w:rPr>
          <w:rFonts w:ascii="Times New Roman" w:hAnsi="Times New Roman" w:cs="Times New Roman"/>
          <w:sz w:val="24"/>
          <w:szCs w:val="24"/>
        </w:rPr>
        <w:t xml:space="preserve"> (ФИО контактного лица, телефон, </w:t>
      </w:r>
      <w:r w:rsidR="006248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489F" w:rsidRPr="0062489F">
        <w:rPr>
          <w:rFonts w:ascii="Times New Roman" w:hAnsi="Times New Roman" w:cs="Times New Roman"/>
          <w:sz w:val="24"/>
          <w:szCs w:val="24"/>
        </w:rPr>
        <w:t>-</w:t>
      </w:r>
      <w:r w:rsidR="006248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489F" w:rsidRPr="00624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717E67" w14:textId="77777777" w:rsidR="00D47020" w:rsidRDefault="00D47020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0AFE9F" w14:textId="77777777" w:rsidR="00D47020" w:rsidRDefault="00D47020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D7055B" w14:textId="77777777" w:rsidR="00D47020" w:rsidRPr="00886807" w:rsidRDefault="00D47020" w:rsidP="00FC4A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D47020" w:rsidRPr="00886807" w:rsidSect="004731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013E"/>
    <w:multiLevelType w:val="hybridMultilevel"/>
    <w:tmpl w:val="AAAC1CE2"/>
    <w:lvl w:ilvl="0" w:tplc="4C444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2"/>
    <w:rsid w:val="00085934"/>
    <w:rsid w:val="000F2481"/>
    <w:rsid w:val="00187C86"/>
    <w:rsid w:val="001F0839"/>
    <w:rsid w:val="00212189"/>
    <w:rsid w:val="00252A46"/>
    <w:rsid w:val="00262F69"/>
    <w:rsid w:val="00281BC1"/>
    <w:rsid w:val="002B4A97"/>
    <w:rsid w:val="002E68A9"/>
    <w:rsid w:val="00343BD5"/>
    <w:rsid w:val="0037697C"/>
    <w:rsid w:val="00473154"/>
    <w:rsid w:val="0051787E"/>
    <w:rsid w:val="00572372"/>
    <w:rsid w:val="0062489F"/>
    <w:rsid w:val="006458EC"/>
    <w:rsid w:val="00683D21"/>
    <w:rsid w:val="007579C3"/>
    <w:rsid w:val="007D2697"/>
    <w:rsid w:val="00886807"/>
    <w:rsid w:val="009C08DF"/>
    <w:rsid w:val="00A15641"/>
    <w:rsid w:val="00A239FB"/>
    <w:rsid w:val="00A30106"/>
    <w:rsid w:val="00A97A3D"/>
    <w:rsid w:val="00BA0361"/>
    <w:rsid w:val="00BA1318"/>
    <w:rsid w:val="00BE103E"/>
    <w:rsid w:val="00BF54FB"/>
    <w:rsid w:val="00C90D53"/>
    <w:rsid w:val="00CC0BDD"/>
    <w:rsid w:val="00D10F94"/>
    <w:rsid w:val="00D40215"/>
    <w:rsid w:val="00D47020"/>
    <w:rsid w:val="00D5168D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6D89"/>
  <w15:chartTrackingRefBased/>
  <w15:docId w15:val="{512E4A55-C7AB-411B-9557-E28EE8FD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53"/>
    <w:pPr>
      <w:ind w:left="720"/>
      <w:contextualSpacing/>
    </w:pPr>
  </w:style>
  <w:style w:type="table" w:styleId="a4">
    <w:name w:val="Table Grid"/>
    <w:basedOn w:val="a1"/>
    <w:uiPriority w:val="39"/>
    <w:rsid w:val="00D5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К.В.</dc:creator>
  <cp:keywords/>
  <dc:description/>
  <cp:lastModifiedBy>Главный системный инженер ЦИТ</cp:lastModifiedBy>
  <cp:revision>2</cp:revision>
  <dcterms:created xsi:type="dcterms:W3CDTF">2024-04-23T08:00:00Z</dcterms:created>
  <dcterms:modified xsi:type="dcterms:W3CDTF">2024-04-23T08:00:00Z</dcterms:modified>
</cp:coreProperties>
</file>